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90881D">
      <w:pPr>
        <w:widowControl/>
        <w:tabs>
          <w:tab w:val="left" w:pos="5100"/>
        </w:tabs>
        <w:autoSpaceDE/>
        <w:autoSpaceDN/>
        <w:jc w:val="center"/>
        <w:rPr>
          <w:rFonts w:ascii="Arial" w:hAnsi="Arial" w:eastAsia="Times New Roman" w:cs="Arial"/>
          <w:b/>
          <w:bCs/>
          <w:color w:val="000000"/>
          <w:lang w:bidi="ar-SA"/>
        </w:rPr>
      </w:pPr>
    </w:p>
    <w:p w14:paraId="7C9540FD">
      <w:pPr>
        <w:widowControl/>
        <w:tabs>
          <w:tab w:val="left" w:pos="5100"/>
        </w:tabs>
        <w:autoSpaceDE/>
        <w:autoSpaceDN/>
        <w:jc w:val="center"/>
        <w:rPr>
          <w:rFonts w:ascii="Arial" w:hAnsi="Arial" w:eastAsia="Times New Roman" w:cs="Arial"/>
          <w:b/>
          <w:bCs/>
          <w:color w:val="000000"/>
          <w:lang w:bidi="ar-SA"/>
        </w:rPr>
      </w:pPr>
      <w:bookmarkStart w:id="0" w:name="_GoBack"/>
      <w:bookmarkEnd w:id="0"/>
    </w:p>
    <w:p w14:paraId="4B6C8B7A">
      <w:pPr>
        <w:widowControl/>
        <w:tabs>
          <w:tab w:val="left" w:pos="5100"/>
        </w:tabs>
        <w:autoSpaceDE/>
        <w:autoSpaceDN/>
        <w:jc w:val="center"/>
        <w:rPr>
          <w:rFonts w:ascii="Arial" w:hAnsi="Arial" w:eastAsia="Times New Roman" w:cs="Arial"/>
          <w:b/>
          <w:bCs/>
          <w:color w:val="000000"/>
          <w:lang w:bidi="ar-SA"/>
        </w:rPr>
      </w:pPr>
    </w:p>
    <w:p w14:paraId="3DB65105">
      <w:pPr>
        <w:widowControl/>
        <w:tabs>
          <w:tab w:val="left" w:pos="5100"/>
        </w:tabs>
        <w:autoSpaceDE/>
        <w:autoSpaceDN/>
        <w:jc w:val="center"/>
        <w:rPr>
          <w:rFonts w:ascii="Arial" w:hAnsi="Arial" w:eastAsia="Times New Roman" w:cs="Arial"/>
          <w:b/>
          <w:bCs/>
          <w:color w:val="000000"/>
          <w:lang w:bidi="ar-SA"/>
        </w:rPr>
      </w:pPr>
      <w:r>
        <w:rPr>
          <w:rFonts w:ascii="Arial" w:hAnsi="Arial" w:eastAsia="Times New Roman" w:cs="Arial"/>
          <w:b/>
          <w:bCs/>
          <w:color w:val="000000"/>
          <w:lang w:bidi="ar-SA"/>
        </w:rPr>
        <w:t>ANEXO III</w:t>
      </w:r>
    </w:p>
    <w:p w14:paraId="5C939FD6">
      <w:pPr>
        <w:widowControl/>
        <w:autoSpaceDE/>
        <w:autoSpaceDN/>
        <w:ind w:right="-313"/>
        <w:jc w:val="both"/>
        <w:rPr>
          <w:rFonts w:ascii="Verdana-Bold" w:hAnsi="Verdana-Bold" w:eastAsia="Times New Roman" w:cs="Verdana-Bold"/>
          <w:b/>
          <w:bCs/>
          <w:color w:val="FF0000"/>
        </w:rPr>
      </w:pPr>
      <w:r>
        <w:rPr>
          <w:rFonts w:ascii="Arial" w:hAnsi="Arial" w:eastAsia="Times New Roman" w:cs="Arial"/>
          <w:b/>
          <w:lang w:bidi="ar-SA"/>
        </w:rPr>
        <w:t>DECRETO Nº ____/________ por el que se regula la concesión directa de subvenciones destinadas a los Ayuntamientos de la Región de Murcia para la atención integral a mujeres víctimas de violencia de género, en base al Pacto de Estado contra la Violencia de Género</w:t>
      </w:r>
      <w:r>
        <w:rPr>
          <w:rFonts w:ascii="Verdana-Bold" w:hAnsi="Verdana-Bold" w:eastAsia="Times New Roman" w:cs="Verdana-Bold"/>
          <w:b/>
          <w:bCs/>
          <w:lang w:bidi="ar-SA"/>
        </w:rPr>
        <w:t xml:space="preserve">. </w:t>
      </w:r>
    </w:p>
    <w:p w14:paraId="6DED19DF">
      <w:pPr>
        <w:widowControl/>
        <w:shd w:val="clear" w:color="auto" w:fill="FFFFFF" w:themeFill="background1"/>
        <w:tabs>
          <w:tab w:val="center" w:pos="4252"/>
          <w:tab w:val="right" w:pos="8504"/>
        </w:tabs>
        <w:autoSpaceDE/>
        <w:autoSpaceDN/>
        <w:jc w:val="center"/>
        <w:rPr>
          <w:rFonts w:ascii="Arial" w:hAnsi="Arial" w:eastAsia="Times New Roman" w:cs="Arial"/>
          <w:lang w:bidi="ar-SA"/>
        </w:rPr>
      </w:pPr>
      <w:r>
        <w:rPr>
          <w:rFonts w:ascii="Arial" w:hAnsi="Arial" w:eastAsia="Times New Roman" w:cs="Arial"/>
          <w:b/>
          <w:bCs/>
          <w:color w:val="FFFFFF"/>
          <w:highlight w:val="black"/>
          <w:lang w:bidi="ar-SA"/>
        </w:rPr>
        <w:t>RELACION DE GASTOS DE PERSONAL CONTRATADO</w:t>
      </w:r>
    </w:p>
    <w:p w14:paraId="47F38AF1">
      <w:pPr>
        <w:widowControl/>
        <w:autoSpaceDE/>
        <w:autoSpaceDN/>
        <w:jc w:val="center"/>
        <w:rPr>
          <w:rFonts w:ascii="Arial" w:hAnsi="Arial" w:eastAsia="Times New Roman" w:cs="Arial"/>
          <w:sz w:val="18"/>
          <w:szCs w:val="18"/>
          <w:lang w:bidi="ar-SA"/>
        </w:rPr>
      </w:pPr>
    </w:p>
    <w:p w14:paraId="7C1D0DF4">
      <w:pPr>
        <w:widowControl/>
        <w:tabs>
          <w:tab w:val="center" w:pos="4252"/>
          <w:tab w:val="right" w:pos="8504"/>
        </w:tabs>
        <w:autoSpaceDE/>
        <w:autoSpaceDN/>
        <w:ind w:right="39"/>
        <w:jc w:val="both"/>
        <w:rPr>
          <w:rFonts w:ascii="Arial" w:hAnsi="Arial" w:eastAsia="Times New Roman" w:cs="Arial"/>
          <w:sz w:val="20"/>
          <w:szCs w:val="20"/>
          <w:lang w:bidi="ar-SA"/>
        </w:rPr>
      </w:pPr>
      <w:r>
        <w:rPr>
          <w:rFonts w:ascii="Arial" w:hAnsi="Arial" w:eastAsia="Times New Roman" w:cs="Arial"/>
          <w:sz w:val="20"/>
          <w:szCs w:val="20"/>
          <w:lang w:bidi="ar-SA"/>
        </w:rPr>
        <w:t>ENTIDAD (Ayuntamiento): _____________________________________________________________________________________</w:t>
      </w:r>
    </w:p>
    <w:p w14:paraId="4D25B8B0">
      <w:pPr>
        <w:widowControl/>
        <w:tabs>
          <w:tab w:val="center" w:pos="4252"/>
          <w:tab w:val="right" w:pos="8504"/>
        </w:tabs>
        <w:autoSpaceDE/>
        <w:autoSpaceDN/>
        <w:ind w:right="39"/>
        <w:jc w:val="both"/>
        <w:rPr>
          <w:rFonts w:ascii="Arial" w:hAnsi="Arial" w:eastAsia="Times New Roman" w:cs="Arial"/>
          <w:sz w:val="20"/>
          <w:szCs w:val="20"/>
          <w:lang w:bidi="ar-SA"/>
        </w:rPr>
      </w:pPr>
      <w:r>
        <w:rPr>
          <w:rFonts w:ascii="Arial" w:hAnsi="Arial" w:eastAsia="Times New Roman" w:cs="Arial"/>
          <w:sz w:val="20"/>
          <w:szCs w:val="20"/>
          <w:lang w:bidi="ar-SA"/>
        </w:rPr>
        <w:t xml:space="preserve">D./. _______________________________________________________, con DNI ____________, como ______________________ (cargo del órgano municipal competente), </w:t>
      </w:r>
      <w:r>
        <w:rPr>
          <w:rFonts w:ascii="Arial" w:hAnsi="Arial" w:eastAsia="Times New Roman" w:cs="Arial"/>
          <w:b/>
          <w:sz w:val="20"/>
          <w:szCs w:val="20"/>
          <w:lang w:bidi="ar-SA"/>
        </w:rPr>
        <w:t>DECLARO Y CERTIFICO</w:t>
      </w:r>
      <w:r>
        <w:rPr>
          <w:rFonts w:ascii="Arial" w:hAnsi="Arial" w:eastAsia="Times New Roman" w:cs="Arial"/>
          <w:sz w:val="20"/>
          <w:szCs w:val="20"/>
          <w:lang w:bidi="ar-SA"/>
        </w:rPr>
        <w:t xml:space="preserve"> bajo mi responsabilidad que en relación con la subvención recibida para el presente proyecto, los datos económicos sobre personal son los que a continuación se consignan.</w:t>
      </w:r>
    </w:p>
    <w:p w14:paraId="18C49393">
      <w:pPr>
        <w:widowControl/>
        <w:tabs>
          <w:tab w:val="center" w:pos="4252"/>
          <w:tab w:val="right" w:pos="8504"/>
        </w:tabs>
        <w:autoSpaceDE/>
        <w:autoSpaceDN/>
        <w:jc w:val="both"/>
        <w:rPr>
          <w:rFonts w:ascii="Arial" w:hAnsi="Arial" w:eastAsia="Times New Roman" w:cs="Arial"/>
          <w:sz w:val="20"/>
          <w:szCs w:val="20"/>
          <w:lang w:bidi="ar-SA"/>
        </w:rPr>
      </w:pPr>
    </w:p>
    <w:tbl>
      <w:tblPr>
        <w:tblStyle w:val="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699"/>
        <w:gridCol w:w="2833"/>
        <w:gridCol w:w="784"/>
        <w:gridCol w:w="811"/>
        <w:gridCol w:w="811"/>
        <w:gridCol w:w="1034"/>
        <w:gridCol w:w="1034"/>
        <w:gridCol w:w="923"/>
        <w:gridCol w:w="1033"/>
        <w:gridCol w:w="1144"/>
        <w:gridCol w:w="921"/>
        <w:gridCol w:w="925"/>
      </w:tblGrid>
      <w:tr w14:paraId="3C01D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47" w:hRule="atLeast"/>
          <w:jc w:val="center"/>
        </w:trPr>
        <w:tc>
          <w:tcPr>
            <w:tcW w:w="723" w:type="dxa"/>
            <w:vMerge w:val="restart"/>
            <w:shd w:val="clear" w:color="auto" w:fill="E0E0E0"/>
            <w:vAlign w:val="center"/>
          </w:tcPr>
          <w:p w14:paraId="3851FD0B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center"/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</w:pPr>
            <w:r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  <w:t>Nº ORDEN</w:t>
            </w:r>
          </w:p>
        </w:tc>
        <w:tc>
          <w:tcPr>
            <w:tcW w:w="2951" w:type="dxa"/>
            <w:vMerge w:val="restart"/>
            <w:shd w:val="clear" w:color="auto" w:fill="E0E0E0"/>
            <w:vAlign w:val="center"/>
          </w:tcPr>
          <w:p w14:paraId="2B6F1445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center"/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</w:pPr>
            <w:r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  <w:t>APELLIDOS Y NOMBRE DEL TRABAJADOR/A</w:t>
            </w:r>
          </w:p>
        </w:tc>
        <w:tc>
          <w:tcPr>
            <w:tcW w:w="810" w:type="dxa"/>
            <w:vMerge w:val="restart"/>
            <w:shd w:val="clear" w:color="auto" w:fill="E0E0E0"/>
            <w:vAlign w:val="center"/>
          </w:tcPr>
          <w:p w14:paraId="6D61CCBA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center"/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</w:pPr>
            <w:r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val="en-GB" w:bidi="ar-SA"/>
              </w:rPr>
              <w:t>N.I.F.</w:t>
            </w:r>
          </w:p>
        </w:tc>
        <w:tc>
          <w:tcPr>
            <w:tcW w:w="839" w:type="dxa"/>
            <w:vMerge w:val="restart"/>
            <w:shd w:val="clear" w:color="auto" w:fill="E0E0E0"/>
            <w:vAlign w:val="center"/>
          </w:tcPr>
          <w:p w14:paraId="23B56F11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center"/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</w:pPr>
            <w:r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  <w:t>FECHA DE LA NOMINA</w:t>
            </w:r>
          </w:p>
        </w:tc>
        <w:tc>
          <w:tcPr>
            <w:tcW w:w="839" w:type="dxa"/>
            <w:vMerge w:val="restart"/>
            <w:shd w:val="clear" w:color="auto" w:fill="E0E0E0"/>
            <w:vAlign w:val="center"/>
          </w:tcPr>
          <w:p w14:paraId="3E78FA9A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center"/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</w:pPr>
            <w:r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  <w:t>IMPORTE IRPF</w:t>
            </w:r>
          </w:p>
        </w:tc>
        <w:tc>
          <w:tcPr>
            <w:tcW w:w="3097" w:type="dxa"/>
            <w:gridSpan w:val="3"/>
            <w:shd w:val="clear" w:color="auto" w:fill="E0E0E0"/>
            <w:vAlign w:val="center"/>
          </w:tcPr>
          <w:p w14:paraId="3AD6D684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center"/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</w:pPr>
            <w:r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  <w:t>IMPORTE PAGADO</w:t>
            </w:r>
          </w:p>
        </w:tc>
        <w:tc>
          <w:tcPr>
            <w:tcW w:w="4167" w:type="dxa"/>
            <w:gridSpan w:val="4"/>
            <w:shd w:val="clear" w:color="auto" w:fill="E0E0E0"/>
            <w:vAlign w:val="center"/>
          </w:tcPr>
          <w:p w14:paraId="41BCB4AE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center"/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</w:pPr>
            <w:r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  <w:t>IMPUTACIÓN AL PROYECTO SUBVENCIONADO</w:t>
            </w:r>
          </w:p>
        </w:tc>
      </w:tr>
      <w:tr w14:paraId="4FC86F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551" w:hRule="atLeast"/>
          <w:jc w:val="center"/>
        </w:trPr>
        <w:tc>
          <w:tcPr>
            <w:tcW w:w="723" w:type="dxa"/>
            <w:vMerge w:val="continue"/>
            <w:shd w:val="clear" w:color="auto" w:fill="E0E0E0"/>
            <w:vAlign w:val="center"/>
          </w:tcPr>
          <w:p w14:paraId="346969E4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center"/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</w:pPr>
          </w:p>
        </w:tc>
        <w:tc>
          <w:tcPr>
            <w:tcW w:w="2951" w:type="dxa"/>
            <w:vMerge w:val="continue"/>
            <w:shd w:val="clear" w:color="auto" w:fill="E0E0E0"/>
            <w:vAlign w:val="center"/>
          </w:tcPr>
          <w:p w14:paraId="6579DE2C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center"/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</w:pPr>
          </w:p>
        </w:tc>
        <w:tc>
          <w:tcPr>
            <w:tcW w:w="810" w:type="dxa"/>
            <w:vMerge w:val="continue"/>
            <w:shd w:val="clear" w:color="auto" w:fill="E0E0E0"/>
            <w:vAlign w:val="center"/>
          </w:tcPr>
          <w:p w14:paraId="11D21EC9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center"/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val="en-GB" w:bidi="ar-SA"/>
              </w:rPr>
            </w:pPr>
          </w:p>
        </w:tc>
        <w:tc>
          <w:tcPr>
            <w:tcW w:w="839" w:type="dxa"/>
            <w:vMerge w:val="continue"/>
            <w:shd w:val="clear" w:color="auto" w:fill="E0E0E0"/>
            <w:vAlign w:val="center"/>
          </w:tcPr>
          <w:p w14:paraId="46C8A870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center"/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</w:pPr>
          </w:p>
        </w:tc>
        <w:tc>
          <w:tcPr>
            <w:tcW w:w="839" w:type="dxa"/>
            <w:vMerge w:val="continue"/>
            <w:tcBorders>
              <w:bottom w:val="single" w:color="auto" w:sz="4" w:space="0"/>
            </w:tcBorders>
            <w:shd w:val="clear" w:color="auto" w:fill="E0E0E0"/>
            <w:vAlign w:val="center"/>
          </w:tcPr>
          <w:p w14:paraId="0E460D35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center"/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</w:pPr>
          </w:p>
        </w:tc>
        <w:tc>
          <w:tcPr>
            <w:tcW w:w="1071" w:type="dxa"/>
            <w:shd w:val="clear" w:color="auto" w:fill="E0E0E0"/>
            <w:vAlign w:val="center"/>
          </w:tcPr>
          <w:p w14:paraId="76A3B4FF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center"/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</w:pPr>
            <w:r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  <w:t>SUELDO BRUTO</w:t>
            </w:r>
          </w:p>
        </w:tc>
        <w:tc>
          <w:tcPr>
            <w:tcW w:w="1071" w:type="dxa"/>
            <w:shd w:val="clear" w:color="auto" w:fill="E0E0E0"/>
            <w:vAlign w:val="center"/>
          </w:tcPr>
          <w:p w14:paraId="2972E722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center"/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</w:pPr>
            <w:r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  <w:t>SEG. SOCIAL DE LA EMPRESA</w:t>
            </w:r>
          </w:p>
        </w:tc>
        <w:tc>
          <w:tcPr>
            <w:tcW w:w="955" w:type="dxa"/>
            <w:shd w:val="clear" w:color="auto" w:fill="E0E0E0"/>
            <w:vAlign w:val="center"/>
          </w:tcPr>
          <w:p w14:paraId="1D410344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center"/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</w:pPr>
            <w:r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  <w:t>TOTAL</w:t>
            </w:r>
          </w:p>
        </w:tc>
        <w:tc>
          <w:tcPr>
            <w:tcW w:w="1070" w:type="dxa"/>
            <w:shd w:val="clear" w:color="auto" w:fill="E0E0E0"/>
            <w:vAlign w:val="center"/>
          </w:tcPr>
          <w:p w14:paraId="3D9D026B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center"/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</w:pPr>
            <w:r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  <w:t>IMPORTE IMPUTADO AL SUELDO BRUTO</w:t>
            </w:r>
          </w:p>
        </w:tc>
        <w:tc>
          <w:tcPr>
            <w:tcW w:w="1187" w:type="dxa"/>
            <w:shd w:val="clear" w:color="auto" w:fill="E0E0E0"/>
            <w:vAlign w:val="center"/>
          </w:tcPr>
          <w:p w14:paraId="03B7B908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center"/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</w:pPr>
            <w:r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  <w:t>IMPORTE IMPUTADO A LA SEG. SOCIAL DE LA EMPRESA</w:t>
            </w:r>
          </w:p>
        </w:tc>
        <w:tc>
          <w:tcPr>
            <w:tcW w:w="953" w:type="dxa"/>
            <w:shd w:val="clear" w:color="auto" w:fill="E0E0E0"/>
            <w:vAlign w:val="center"/>
          </w:tcPr>
          <w:p w14:paraId="37247F10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center"/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</w:pPr>
            <w:r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  <w:t>%</w:t>
            </w:r>
          </w:p>
          <w:p w14:paraId="3D666F53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center"/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</w:pPr>
            <w:r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  <w:t xml:space="preserve"> TOTAL IMPUTADO</w:t>
            </w:r>
          </w:p>
        </w:tc>
        <w:tc>
          <w:tcPr>
            <w:tcW w:w="957" w:type="dxa"/>
            <w:shd w:val="clear" w:color="auto" w:fill="E0E0E0"/>
            <w:vAlign w:val="center"/>
          </w:tcPr>
          <w:p w14:paraId="7F0EFBD8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center"/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</w:pPr>
            <w:r>
              <w:rPr>
                <w:rFonts w:ascii="Arial" w:hAnsi="Arial" w:eastAsia="Times New Roman" w:cs="Arial"/>
                <w:b/>
                <w:bCs/>
                <w:w w:val="80"/>
                <w:sz w:val="20"/>
                <w:szCs w:val="20"/>
                <w:lang w:bidi="ar-SA"/>
              </w:rPr>
              <w:t xml:space="preserve">IMPORTE TOTAL IMPUTADO </w:t>
            </w:r>
          </w:p>
        </w:tc>
      </w:tr>
      <w:tr w14:paraId="3B8963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40" w:hRule="atLeast"/>
          <w:jc w:val="center"/>
        </w:trPr>
        <w:tc>
          <w:tcPr>
            <w:tcW w:w="723" w:type="dxa"/>
          </w:tcPr>
          <w:p w14:paraId="2F37583A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2951" w:type="dxa"/>
          </w:tcPr>
          <w:p w14:paraId="0828423B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810" w:type="dxa"/>
          </w:tcPr>
          <w:p w14:paraId="6070064D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839" w:type="dxa"/>
          </w:tcPr>
          <w:p w14:paraId="5F4E82B7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839" w:type="dxa"/>
          </w:tcPr>
          <w:p w14:paraId="734ADF0F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1071" w:type="dxa"/>
          </w:tcPr>
          <w:p w14:paraId="05AECEA1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1071" w:type="dxa"/>
          </w:tcPr>
          <w:p w14:paraId="20ECF4F7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955" w:type="dxa"/>
          </w:tcPr>
          <w:p w14:paraId="54590C6E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1070" w:type="dxa"/>
          </w:tcPr>
          <w:p w14:paraId="4FC24A24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1187" w:type="dxa"/>
          </w:tcPr>
          <w:p w14:paraId="146E8A5F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953" w:type="dxa"/>
          </w:tcPr>
          <w:p w14:paraId="7B92A28C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957" w:type="dxa"/>
          </w:tcPr>
          <w:p w14:paraId="32DBA4EB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</w:tr>
      <w:tr w14:paraId="3024E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40" w:hRule="atLeast"/>
          <w:jc w:val="center"/>
        </w:trPr>
        <w:tc>
          <w:tcPr>
            <w:tcW w:w="723" w:type="dxa"/>
          </w:tcPr>
          <w:p w14:paraId="16BC9B91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2951" w:type="dxa"/>
          </w:tcPr>
          <w:p w14:paraId="0E98B1EB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810" w:type="dxa"/>
          </w:tcPr>
          <w:p w14:paraId="19BED912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839" w:type="dxa"/>
          </w:tcPr>
          <w:p w14:paraId="4AF9700D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839" w:type="dxa"/>
          </w:tcPr>
          <w:p w14:paraId="416D6232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1071" w:type="dxa"/>
          </w:tcPr>
          <w:p w14:paraId="314F94F4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1071" w:type="dxa"/>
          </w:tcPr>
          <w:p w14:paraId="2E36AB1F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955" w:type="dxa"/>
          </w:tcPr>
          <w:p w14:paraId="5E51E2E8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1070" w:type="dxa"/>
          </w:tcPr>
          <w:p w14:paraId="3487D026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1187" w:type="dxa"/>
          </w:tcPr>
          <w:p w14:paraId="0E130A27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953" w:type="dxa"/>
          </w:tcPr>
          <w:p w14:paraId="59B1569D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957" w:type="dxa"/>
          </w:tcPr>
          <w:p w14:paraId="4A671400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</w:tr>
      <w:tr w14:paraId="484C3A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40" w:hRule="atLeast"/>
          <w:jc w:val="center"/>
        </w:trPr>
        <w:tc>
          <w:tcPr>
            <w:tcW w:w="723" w:type="dxa"/>
          </w:tcPr>
          <w:p w14:paraId="3EA208B7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2951" w:type="dxa"/>
          </w:tcPr>
          <w:p w14:paraId="46C3555D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810" w:type="dxa"/>
          </w:tcPr>
          <w:p w14:paraId="2A524F33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839" w:type="dxa"/>
          </w:tcPr>
          <w:p w14:paraId="053B7B79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839" w:type="dxa"/>
          </w:tcPr>
          <w:p w14:paraId="0E7D6F72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1071" w:type="dxa"/>
          </w:tcPr>
          <w:p w14:paraId="2788D2EC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1071" w:type="dxa"/>
          </w:tcPr>
          <w:p w14:paraId="75AC935C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955" w:type="dxa"/>
          </w:tcPr>
          <w:p w14:paraId="3A1E5843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1070" w:type="dxa"/>
          </w:tcPr>
          <w:p w14:paraId="5ACFAD6B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1187" w:type="dxa"/>
          </w:tcPr>
          <w:p w14:paraId="1C523D9B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953" w:type="dxa"/>
          </w:tcPr>
          <w:p w14:paraId="452B1056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957" w:type="dxa"/>
          </w:tcPr>
          <w:p w14:paraId="2CC1495F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</w:tr>
      <w:tr w14:paraId="1E10D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95" w:hRule="exact"/>
          <w:jc w:val="center"/>
        </w:trPr>
        <w:tc>
          <w:tcPr>
            <w:tcW w:w="723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7AF2C60D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2951" w:type="dxa"/>
            <w:tcBorders>
              <w:top w:val="single" w:color="auto" w:sz="4" w:space="0"/>
              <w:left w:val="nil"/>
              <w:bottom w:val="nil"/>
              <w:right w:val="nil"/>
            </w:tcBorders>
          </w:tcPr>
          <w:p w14:paraId="6849658B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1649" w:type="dxa"/>
            <w:gridSpan w:val="2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vAlign w:val="bottom"/>
          </w:tcPr>
          <w:p w14:paraId="50C8058B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center"/>
              <w:rPr>
                <w:rFonts w:ascii="Arial" w:hAnsi="Arial" w:eastAsia="Times New Roman" w:cs="Arial"/>
                <w:b/>
                <w:sz w:val="20"/>
                <w:szCs w:val="20"/>
                <w:lang w:bidi="ar-SA"/>
              </w:rPr>
            </w:pPr>
            <w:r>
              <w:rPr>
                <w:rFonts w:ascii="Arial" w:hAnsi="Arial" w:eastAsia="Times New Roman" w:cs="Arial"/>
                <w:b/>
                <w:sz w:val="20"/>
                <w:szCs w:val="20"/>
                <w:lang w:bidi="ar-SA"/>
              </w:rPr>
              <w:t>TOTALES</w:t>
            </w:r>
          </w:p>
        </w:tc>
        <w:tc>
          <w:tcPr>
            <w:tcW w:w="8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C427651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7559733A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10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4782DB0C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C64402F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1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2B6A1CA4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highlight w:val="lightGray"/>
                <w:lang w:bidi="ar-SA"/>
              </w:rPr>
            </w:pPr>
          </w:p>
        </w:tc>
        <w:tc>
          <w:tcPr>
            <w:tcW w:w="11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3F5DCE30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9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8D8D8" w:themeFill="background1" w:themeFillShade="D9"/>
          </w:tcPr>
          <w:p w14:paraId="4D5218D5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</w:tcPr>
          <w:p w14:paraId="548BD66A">
            <w:pPr>
              <w:widowControl/>
              <w:tabs>
                <w:tab w:val="center" w:pos="4252"/>
                <w:tab w:val="right" w:pos="8504"/>
              </w:tabs>
              <w:autoSpaceDE/>
              <w:autoSpaceDN/>
              <w:jc w:val="both"/>
              <w:rPr>
                <w:rFonts w:ascii="Arial" w:hAnsi="Arial" w:eastAsia="Times New Roman" w:cs="Arial"/>
                <w:sz w:val="20"/>
                <w:szCs w:val="20"/>
                <w:lang w:bidi="ar-SA"/>
              </w:rPr>
            </w:pPr>
          </w:p>
        </w:tc>
      </w:tr>
    </w:tbl>
    <w:p w14:paraId="413C03CC">
      <w:pPr>
        <w:widowControl/>
        <w:tabs>
          <w:tab w:val="center" w:pos="4252"/>
          <w:tab w:val="right" w:pos="8504"/>
        </w:tabs>
        <w:autoSpaceDE/>
        <w:autoSpaceDN/>
        <w:jc w:val="both"/>
        <w:rPr>
          <w:rFonts w:ascii="Arial" w:hAnsi="Arial" w:eastAsia="Times New Roman" w:cs="Arial"/>
          <w:sz w:val="20"/>
          <w:szCs w:val="20"/>
          <w:lang w:bidi="ar-SA"/>
        </w:rPr>
      </w:pPr>
    </w:p>
    <w:p w14:paraId="3106E027">
      <w:pPr>
        <w:widowControl/>
        <w:tabs>
          <w:tab w:val="center" w:pos="4252"/>
          <w:tab w:val="right" w:pos="8504"/>
        </w:tabs>
        <w:autoSpaceDE/>
        <w:autoSpaceDN/>
        <w:jc w:val="center"/>
        <w:rPr>
          <w:rFonts w:ascii="Arial" w:hAnsi="Arial" w:eastAsia="Times New Roman" w:cs="Arial"/>
          <w:sz w:val="20"/>
          <w:szCs w:val="20"/>
          <w:lang w:bidi="ar-SA"/>
        </w:rPr>
      </w:pPr>
      <w:r>
        <w:rPr>
          <w:rFonts w:ascii="Arial" w:hAnsi="Arial" w:eastAsia="Times New Roman" w:cs="Arial"/>
          <w:sz w:val="20"/>
          <w:szCs w:val="20"/>
          <w:lang w:bidi="ar-SA"/>
        </w:rPr>
        <w:t>En                                     , a        de                    de 2025</w:t>
      </w:r>
    </w:p>
    <w:p w14:paraId="2403EDC9">
      <w:pPr>
        <w:widowControl/>
        <w:tabs>
          <w:tab w:val="center" w:pos="4252"/>
          <w:tab w:val="right" w:pos="8504"/>
        </w:tabs>
        <w:autoSpaceDE/>
        <w:autoSpaceDN/>
        <w:jc w:val="both"/>
        <w:rPr>
          <w:rFonts w:ascii="Arial" w:hAnsi="Arial" w:eastAsia="Times New Roman" w:cs="Arial"/>
          <w:b/>
          <w:sz w:val="20"/>
          <w:szCs w:val="20"/>
          <w:lang w:bidi="ar-SA"/>
        </w:rPr>
      </w:pPr>
    </w:p>
    <w:p w14:paraId="24D114DA">
      <w:pPr>
        <w:widowControl/>
        <w:tabs>
          <w:tab w:val="center" w:pos="4252"/>
          <w:tab w:val="right" w:pos="8504"/>
        </w:tabs>
        <w:autoSpaceDE/>
        <w:autoSpaceDN/>
        <w:jc w:val="center"/>
        <w:rPr>
          <w:rFonts w:ascii="Arial" w:hAnsi="Arial" w:eastAsia="Times New Roman" w:cs="Arial"/>
          <w:sz w:val="20"/>
          <w:szCs w:val="20"/>
          <w:lang w:bidi="ar-SA"/>
        </w:rPr>
      </w:pPr>
      <w:r>
        <w:rPr>
          <w:rFonts w:ascii="Arial" w:hAnsi="Arial" w:eastAsia="Times New Roman" w:cs="Arial"/>
          <w:i/>
          <w:sz w:val="20"/>
          <w:szCs w:val="20"/>
          <w:lang w:bidi="ar-SA"/>
        </w:rPr>
        <w:t>(Cargo, nombre y firma del órgano municipal competente</w:t>
      </w:r>
      <w:r>
        <w:rPr>
          <w:rFonts w:ascii="Arial" w:hAnsi="Arial" w:eastAsia="Times New Roman" w:cs="Arial"/>
          <w:sz w:val="20"/>
          <w:szCs w:val="20"/>
          <w:lang w:bidi="ar-SA"/>
        </w:rPr>
        <w:t>)</w:t>
      </w:r>
    </w:p>
    <w:p w14:paraId="3CC96597">
      <w:pPr>
        <w:widowControl/>
        <w:autoSpaceDE/>
        <w:autoSpaceDN/>
        <w:rPr>
          <w:rFonts w:ascii="Arial" w:hAnsi="Arial" w:eastAsia="Times New Roman" w:cs="Arial"/>
          <w:i/>
          <w:iCs/>
          <w:sz w:val="20"/>
          <w:szCs w:val="20"/>
          <w:lang w:bidi="ar-SA"/>
        </w:rPr>
      </w:pPr>
    </w:p>
    <w:p w14:paraId="6A9A7284">
      <w:pPr>
        <w:widowControl/>
        <w:autoSpaceDE/>
        <w:autoSpaceDN/>
        <w:rPr>
          <w:rFonts w:ascii="Arial" w:hAnsi="Arial" w:eastAsia="Times New Roman" w:cs="Arial"/>
          <w:i/>
          <w:iCs/>
          <w:sz w:val="20"/>
          <w:szCs w:val="20"/>
          <w:lang w:bidi="ar-SA"/>
        </w:rPr>
      </w:pPr>
      <w:r>
        <w:rPr>
          <w:rFonts w:ascii="Arial" w:hAnsi="Arial" w:eastAsia="Times New Roman" w:cs="Arial"/>
          <w:i/>
          <w:iCs/>
          <w:sz w:val="20"/>
          <w:szCs w:val="20"/>
          <w:lang w:bidi="ar-SA"/>
        </w:rPr>
        <w:t>Los datos consignados en este documento serán tratados de acuerdo con lo dispuesto en la Ley Orgánica 3/2018, de 5 de septiembre de protección de datos de carácter personal y garantías de los derechos digitales</w:t>
      </w:r>
    </w:p>
    <w:p w14:paraId="4F547B11">
      <w:pPr>
        <w:widowControl/>
        <w:autoSpaceDE/>
        <w:autoSpaceDN/>
        <w:rPr>
          <w:rFonts w:ascii="Arial" w:hAnsi="Arial" w:eastAsia="Times New Roman" w:cs="Arial"/>
          <w:i/>
          <w:iCs/>
          <w:sz w:val="20"/>
          <w:szCs w:val="20"/>
          <w:lang w:bidi="ar-SA"/>
        </w:rPr>
      </w:pPr>
    </w:p>
    <w:p w14:paraId="78FB94C9">
      <w:pPr>
        <w:widowControl/>
        <w:autoSpaceDE/>
        <w:autoSpaceDN/>
        <w:ind w:right="-313"/>
        <w:jc w:val="center"/>
        <w:rPr>
          <w:rFonts w:ascii="Arial" w:hAnsi="Arial" w:eastAsia="Times New Roman" w:cs="Arial"/>
          <w:b/>
          <w:bCs/>
          <w:sz w:val="18"/>
          <w:szCs w:val="18"/>
          <w:lang w:bidi="ar-SA"/>
        </w:rPr>
      </w:pPr>
    </w:p>
    <w:p w14:paraId="3AD9B2D4">
      <w:pPr>
        <w:widowControl/>
        <w:autoSpaceDE/>
        <w:autoSpaceDN/>
        <w:rPr>
          <w:rFonts w:ascii="Arial" w:hAnsi="Arial" w:eastAsia="Times New Roman" w:cs="Arial"/>
          <w:i/>
          <w:iCs/>
          <w:sz w:val="18"/>
          <w:szCs w:val="18"/>
          <w:lang w:bidi="ar-SA"/>
        </w:rPr>
      </w:pPr>
      <w:r>
        <w:rPr>
          <w:rFonts w:ascii="Arial" w:hAnsi="Arial" w:eastAsia="Times New Roman" w:cs="Arial"/>
          <w:i/>
          <w:iCs/>
          <w:sz w:val="18"/>
          <w:szCs w:val="18"/>
          <w:lang w:bidi="ar-SA"/>
        </w:rPr>
        <w:br w:type="page"/>
      </w:r>
    </w:p>
    <w:p w14:paraId="5B629059">
      <w:pPr>
        <w:widowControl/>
        <w:autoSpaceDE/>
        <w:autoSpaceDN/>
        <w:rPr>
          <w:rFonts w:ascii="Arial" w:hAnsi="Arial" w:eastAsia="Times New Roman" w:cs="Arial"/>
          <w:i/>
          <w:iCs/>
          <w:sz w:val="18"/>
          <w:szCs w:val="18"/>
          <w:lang w:bidi="ar-SA"/>
        </w:rPr>
        <w:sectPr>
          <w:headerReference r:id="rId3" w:type="default"/>
          <w:pgSz w:w="16838" w:h="11906" w:orient="landscape"/>
          <w:pgMar w:top="1701" w:right="2608" w:bottom="851" w:left="1418" w:header="720" w:footer="720" w:gutter="0"/>
          <w:cols w:space="720" w:num="1"/>
          <w:docGrid w:linePitch="360" w:charSpace="0"/>
        </w:sectPr>
      </w:pPr>
    </w:p>
    <w:p w14:paraId="3FF9E72F">
      <w:pPr>
        <w:tabs>
          <w:tab w:val="left" w:pos="8329"/>
        </w:tabs>
        <w:rPr>
          <w:rFonts w:ascii="Arial" w:hAnsi="Arial" w:eastAsia="Times New Roman" w:cs="Arial"/>
          <w:sz w:val="18"/>
          <w:szCs w:val="18"/>
          <w:lang w:bidi="ar-SA"/>
        </w:rPr>
      </w:pPr>
    </w:p>
    <w:sectPr>
      <w:headerReference r:id="rId4" w:type="default"/>
      <w:pgSz w:w="11906" w:h="16838"/>
      <w:pgMar w:top="2608" w:right="851" w:bottom="1418" w:left="1701" w:header="709" w:footer="709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Verdana-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8B1611">
    <w:pPr>
      <w:pStyle w:val="10"/>
      <w:tabs>
        <w:tab w:val="left" w:pos="4650"/>
        <w:tab w:val="clear" w:pos="4252"/>
        <w:tab w:val="clear" w:pos="8504"/>
      </w:tabs>
    </w:pPr>
    <w:r>
      <w:tab/>
    </w:r>
    <w:r>
      <w:rPr>
        <w:lang w:eastAsia="es-ES"/>
      </w:rPr>
      <w:drawing>
        <wp:inline distT="0" distB="0" distL="0" distR="0">
          <wp:extent cx="7552690" cy="1656080"/>
          <wp:effectExtent l="0" t="0" r="0" b="0"/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2690" cy="1656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4"/>
      <w:tblpPr w:vertAnchor="page" w:horzAnchor="page" w:tblpY="1"/>
      <w:tblW w:w="13183" w:type="dxa"/>
      <w:tblInd w:w="0" w:type="dxa"/>
      <w:tblBorders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insideH w:val="none" w:color="auto" w:sz="0" w:space="0"/>
        <w:insideV w:val="none" w:color="auto" w:sz="0" w:space="0"/>
      </w:tblBorders>
      <w:tblLayout w:type="fixed"/>
      <w:tblCellMar>
        <w:top w:w="0" w:type="dxa"/>
        <w:left w:w="0" w:type="dxa"/>
        <w:bottom w:w="0" w:type="dxa"/>
        <w:right w:w="0" w:type="dxa"/>
      </w:tblCellMar>
    </w:tblPr>
    <w:tblGrid>
      <w:gridCol w:w="13183"/>
    </w:tblGrid>
    <w:tr w14:paraId="01B58F34">
      <w:tblPrEx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</w:tblPrEx>
      <w:trPr>
        <w:cantSplit/>
        <w:trHeight w:val="2608" w:hRule="exact"/>
      </w:trPr>
      <w:tc>
        <w:tcPr>
          <w:tcW w:w="13183" w:type="dxa"/>
          <w:noWrap/>
        </w:tcPr>
        <w:tbl>
          <w:tblPr>
            <w:tblStyle w:val="3"/>
            <w:tblW w:w="0" w:type="auto"/>
            <w:tblInd w:w="0" w:type="dxa"/>
            <w:tblLayout w:type="fixed"/>
            <w:tblCellMar>
              <w:top w:w="0" w:type="dxa"/>
              <w:left w:w="0" w:type="dxa"/>
              <w:bottom w:w="0" w:type="dxa"/>
              <w:right w:w="0" w:type="dxa"/>
            </w:tblCellMar>
          </w:tblPr>
          <w:tblGrid>
            <w:gridCol w:w="851"/>
            <w:gridCol w:w="3402"/>
          </w:tblGrid>
          <w:tr w14:paraId="49010FC9">
            <w:trPr>
              <w:cantSplit/>
            </w:trPr>
            <w:tc>
              <w:tcPr>
                <w:tcW w:w="851" w:type="dxa"/>
              </w:tcPr>
              <w:p w14:paraId="62D81F4E">
                <w:pPr>
                  <w:widowControl/>
                  <w:tabs>
                    <w:tab w:val="center" w:pos="4252"/>
                    <w:tab w:val="right" w:pos="8504"/>
                  </w:tabs>
                  <w:autoSpaceDE/>
                  <w:autoSpaceDN/>
                  <w:spacing w:line="200" w:lineRule="atLeast"/>
                  <w:jc w:val="center"/>
                  <w:rPr>
                    <w:rFonts w:ascii="Times New Roman" w:hAnsi="Times New Roman" w:eastAsia="Times New Roman" w:cs="Times New Roman"/>
                    <w:sz w:val="20"/>
                    <w:szCs w:val="20"/>
                    <w:lang w:bidi="ar-SA"/>
                  </w:rPr>
                </w:pPr>
              </w:p>
            </w:tc>
            <w:tc>
              <w:tcPr>
                <w:tcW w:w="3402" w:type="dxa"/>
              </w:tcPr>
              <w:p w14:paraId="0A5E3965">
                <w:pPr>
                  <w:widowControl/>
                  <w:tabs>
                    <w:tab w:val="center" w:pos="4252"/>
                    <w:tab w:val="right" w:pos="8504"/>
                  </w:tabs>
                  <w:autoSpaceDE/>
                  <w:autoSpaceDN/>
                  <w:spacing w:line="200" w:lineRule="atLeast"/>
                  <w:rPr>
                    <w:rFonts w:ascii="Times New Roman" w:hAnsi="Times New Roman" w:eastAsia="Times New Roman" w:cs="Times New Roman"/>
                    <w:sz w:val="20"/>
                    <w:szCs w:val="20"/>
                    <w:lang w:bidi="ar-SA"/>
                  </w:rPr>
                </w:pPr>
              </w:p>
            </w:tc>
          </w:tr>
        </w:tbl>
        <w:p w14:paraId="4F076B9A">
          <w:pPr>
            <w:pStyle w:val="10"/>
            <w:jc w:val="center"/>
          </w:pPr>
        </w:p>
      </w:tc>
    </w:tr>
  </w:tbl>
  <w:p w14:paraId="540FBFB9">
    <w:pPr>
      <w:pStyle w:val="1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9"/>
  <w:attachedTemplate r:id="rId1"/>
  <w:documentProtection w:enforcement="0"/>
  <w:defaultTabStop w:val="708"/>
  <w:hyphenationZone w:val="425"/>
  <w:noPunctuationKerning w:val="1"/>
  <w:characterSpacingControl w:val="doNotCompress"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5C96"/>
    <w:rsid w:val="00003FEE"/>
    <w:rsid w:val="00004461"/>
    <w:rsid w:val="00006370"/>
    <w:rsid w:val="000105D1"/>
    <w:rsid w:val="0001117D"/>
    <w:rsid w:val="00012B2A"/>
    <w:rsid w:val="00016BE1"/>
    <w:rsid w:val="00025A37"/>
    <w:rsid w:val="00031879"/>
    <w:rsid w:val="000331E4"/>
    <w:rsid w:val="00033676"/>
    <w:rsid w:val="00036150"/>
    <w:rsid w:val="0004320D"/>
    <w:rsid w:val="00043AF0"/>
    <w:rsid w:val="00047D69"/>
    <w:rsid w:val="00047D79"/>
    <w:rsid w:val="00052B99"/>
    <w:rsid w:val="00053A54"/>
    <w:rsid w:val="00055898"/>
    <w:rsid w:val="000605C3"/>
    <w:rsid w:val="00060761"/>
    <w:rsid w:val="000667A7"/>
    <w:rsid w:val="00067ED8"/>
    <w:rsid w:val="0007155F"/>
    <w:rsid w:val="00081141"/>
    <w:rsid w:val="00083B30"/>
    <w:rsid w:val="00086B69"/>
    <w:rsid w:val="00087093"/>
    <w:rsid w:val="00087402"/>
    <w:rsid w:val="00090ADB"/>
    <w:rsid w:val="000966D6"/>
    <w:rsid w:val="000A6CBE"/>
    <w:rsid w:val="000B22C0"/>
    <w:rsid w:val="000B30FB"/>
    <w:rsid w:val="000B3898"/>
    <w:rsid w:val="000B4103"/>
    <w:rsid w:val="000B4CE0"/>
    <w:rsid w:val="000C0B61"/>
    <w:rsid w:val="000C635B"/>
    <w:rsid w:val="000C7DA5"/>
    <w:rsid w:val="000D09DD"/>
    <w:rsid w:val="000D0A5E"/>
    <w:rsid w:val="000D2278"/>
    <w:rsid w:val="000D31B4"/>
    <w:rsid w:val="000D4155"/>
    <w:rsid w:val="000D7A0D"/>
    <w:rsid w:val="000E415F"/>
    <w:rsid w:val="000E727B"/>
    <w:rsid w:val="000F0335"/>
    <w:rsid w:val="000F23A6"/>
    <w:rsid w:val="000F2AC2"/>
    <w:rsid w:val="000F7463"/>
    <w:rsid w:val="00100874"/>
    <w:rsid w:val="0010122A"/>
    <w:rsid w:val="00102161"/>
    <w:rsid w:val="00102286"/>
    <w:rsid w:val="001039A6"/>
    <w:rsid w:val="00113D78"/>
    <w:rsid w:val="00115F01"/>
    <w:rsid w:val="00121DF9"/>
    <w:rsid w:val="00124772"/>
    <w:rsid w:val="0013104E"/>
    <w:rsid w:val="001353E8"/>
    <w:rsid w:val="00140640"/>
    <w:rsid w:val="001435BE"/>
    <w:rsid w:val="00146FF5"/>
    <w:rsid w:val="001470C1"/>
    <w:rsid w:val="00153B72"/>
    <w:rsid w:val="00154F50"/>
    <w:rsid w:val="0016108C"/>
    <w:rsid w:val="00165F05"/>
    <w:rsid w:val="001660AB"/>
    <w:rsid w:val="00170491"/>
    <w:rsid w:val="00170859"/>
    <w:rsid w:val="00170D13"/>
    <w:rsid w:val="00173611"/>
    <w:rsid w:val="00173E03"/>
    <w:rsid w:val="00180E41"/>
    <w:rsid w:val="001826BC"/>
    <w:rsid w:val="001832CF"/>
    <w:rsid w:val="001904E4"/>
    <w:rsid w:val="001913B4"/>
    <w:rsid w:val="00191A58"/>
    <w:rsid w:val="00192288"/>
    <w:rsid w:val="0019746C"/>
    <w:rsid w:val="001A1566"/>
    <w:rsid w:val="001A35A7"/>
    <w:rsid w:val="001A40C6"/>
    <w:rsid w:val="001A5F76"/>
    <w:rsid w:val="001A6A23"/>
    <w:rsid w:val="001B53A9"/>
    <w:rsid w:val="001B605B"/>
    <w:rsid w:val="001C4E8E"/>
    <w:rsid w:val="001C6BCD"/>
    <w:rsid w:val="001C6D5A"/>
    <w:rsid w:val="001D0110"/>
    <w:rsid w:val="001D71ED"/>
    <w:rsid w:val="001D7BEF"/>
    <w:rsid w:val="001E04AB"/>
    <w:rsid w:val="001E566A"/>
    <w:rsid w:val="001F30DF"/>
    <w:rsid w:val="001F6198"/>
    <w:rsid w:val="00200A50"/>
    <w:rsid w:val="002017BA"/>
    <w:rsid w:val="00205B34"/>
    <w:rsid w:val="00210143"/>
    <w:rsid w:val="00231027"/>
    <w:rsid w:val="00232821"/>
    <w:rsid w:val="00235B81"/>
    <w:rsid w:val="0024244D"/>
    <w:rsid w:val="00244494"/>
    <w:rsid w:val="00246960"/>
    <w:rsid w:val="00251C3C"/>
    <w:rsid w:val="00256606"/>
    <w:rsid w:val="00257499"/>
    <w:rsid w:val="002646A6"/>
    <w:rsid w:val="002808B3"/>
    <w:rsid w:val="002819F4"/>
    <w:rsid w:val="00287C06"/>
    <w:rsid w:val="002926D1"/>
    <w:rsid w:val="002942F5"/>
    <w:rsid w:val="0029526E"/>
    <w:rsid w:val="00296377"/>
    <w:rsid w:val="002A2E82"/>
    <w:rsid w:val="002A3413"/>
    <w:rsid w:val="002A5BFD"/>
    <w:rsid w:val="002A68F6"/>
    <w:rsid w:val="002B2E01"/>
    <w:rsid w:val="002B5043"/>
    <w:rsid w:val="002B7301"/>
    <w:rsid w:val="002C0825"/>
    <w:rsid w:val="002C1716"/>
    <w:rsid w:val="002C2EEE"/>
    <w:rsid w:val="002C3742"/>
    <w:rsid w:val="002C6F1E"/>
    <w:rsid w:val="002D130E"/>
    <w:rsid w:val="002D2BCA"/>
    <w:rsid w:val="002D2C70"/>
    <w:rsid w:val="002D612A"/>
    <w:rsid w:val="002E483B"/>
    <w:rsid w:val="002E5C64"/>
    <w:rsid w:val="002E699C"/>
    <w:rsid w:val="002E7D8E"/>
    <w:rsid w:val="002F0BEF"/>
    <w:rsid w:val="002F214A"/>
    <w:rsid w:val="002F22E8"/>
    <w:rsid w:val="002F7F30"/>
    <w:rsid w:val="00300B53"/>
    <w:rsid w:val="00301765"/>
    <w:rsid w:val="00304C03"/>
    <w:rsid w:val="003057BC"/>
    <w:rsid w:val="00312A15"/>
    <w:rsid w:val="003145C2"/>
    <w:rsid w:val="003150C4"/>
    <w:rsid w:val="00316CD2"/>
    <w:rsid w:val="00317C35"/>
    <w:rsid w:val="00325BA2"/>
    <w:rsid w:val="0033118A"/>
    <w:rsid w:val="00332148"/>
    <w:rsid w:val="0034102F"/>
    <w:rsid w:val="00341E21"/>
    <w:rsid w:val="00345247"/>
    <w:rsid w:val="003456A0"/>
    <w:rsid w:val="0035461C"/>
    <w:rsid w:val="00363669"/>
    <w:rsid w:val="00364B56"/>
    <w:rsid w:val="00380434"/>
    <w:rsid w:val="00387DED"/>
    <w:rsid w:val="0039285F"/>
    <w:rsid w:val="00393622"/>
    <w:rsid w:val="00393A6E"/>
    <w:rsid w:val="003965F2"/>
    <w:rsid w:val="00396F2B"/>
    <w:rsid w:val="00397AC5"/>
    <w:rsid w:val="00397D60"/>
    <w:rsid w:val="003A3617"/>
    <w:rsid w:val="003A7243"/>
    <w:rsid w:val="003A7B27"/>
    <w:rsid w:val="003B03D0"/>
    <w:rsid w:val="003B2E4C"/>
    <w:rsid w:val="003B32F8"/>
    <w:rsid w:val="003B7255"/>
    <w:rsid w:val="003C26F0"/>
    <w:rsid w:val="003C34DE"/>
    <w:rsid w:val="003C508B"/>
    <w:rsid w:val="003C7A3A"/>
    <w:rsid w:val="003C7D95"/>
    <w:rsid w:val="003D5878"/>
    <w:rsid w:val="003D624C"/>
    <w:rsid w:val="003E2868"/>
    <w:rsid w:val="003E3DE3"/>
    <w:rsid w:val="003E7DAA"/>
    <w:rsid w:val="003F1E96"/>
    <w:rsid w:val="003F59CB"/>
    <w:rsid w:val="003F7767"/>
    <w:rsid w:val="004006EA"/>
    <w:rsid w:val="00412F4A"/>
    <w:rsid w:val="00414AFA"/>
    <w:rsid w:val="00430187"/>
    <w:rsid w:val="00430B18"/>
    <w:rsid w:val="00436B6D"/>
    <w:rsid w:val="00440337"/>
    <w:rsid w:val="00451A36"/>
    <w:rsid w:val="00455EEC"/>
    <w:rsid w:val="004573C6"/>
    <w:rsid w:val="004638ED"/>
    <w:rsid w:val="00465140"/>
    <w:rsid w:val="00465B87"/>
    <w:rsid w:val="004676B7"/>
    <w:rsid w:val="004721EF"/>
    <w:rsid w:val="0047286C"/>
    <w:rsid w:val="004737E9"/>
    <w:rsid w:val="00477BB1"/>
    <w:rsid w:val="00477BEA"/>
    <w:rsid w:val="004857CD"/>
    <w:rsid w:val="00490D4B"/>
    <w:rsid w:val="0049147A"/>
    <w:rsid w:val="00496146"/>
    <w:rsid w:val="004A0A35"/>
    <w:rsid w:val="004A3C11"/>
    <w:rsid w:val="004A400D"/>
    <w:rsid w:val="004C1250"/>
    <w:rsid w:val="004C509C"/>
    <w:rsid w:val="004C6B44"/>
    <w:rsid w:val="004C7B20"/>
    <w:rsid w:val="004E7DEE"/>
    <w:rsid w:val="004F1276"/>
    <w:rsid w:val="004F4E07"/>
    <w:rsid w:val="00500E0D"/>
    <w:rsid w:val="005012F7"/>
    <w:rsid w:val="0050578A"/>
    <w:rsid w:val="00510CDC"/>
    <w:rsid w:val="0051490F"/>
    <w:rsid w:val="005161A2"/>
    <w:rsid w:val="00524F29"/>
    <w:rsid w:val="005276BB"/>
    <w:rsid w:val="005315DB"/>
    <w:rsid w:val="00532B3A"/>
    <w:rsid w:val="00544703"/>
    <w:rsid w:val="00544FC2"/>
    <w:rsid w:val="00546BB5"/>
    <w:rsid w:val="00547B79"/>
    <w:rsid w:val="00547ECC"/>
    <w:rsid w:val="005506DA"/>
    <w:rsid w:val="005530E0"/>
    <w:rsid w:val="005561A1"/>
    <w:rsid w:val="005577EC"/>
    <w:rsid w:val="00561160"/>
    <w:rsid w:val="005647FA"/>
    <w:rsid w:val="005653AA"/>
    <w:rsid w:val="005668FB"/>
    <w:rsid w:val="00567BEC"/>
    <w:rsid w:val="005730FF"/>
    <w:rsid w:val="00575E60"/>
    <w:rsid w:val="00580707"/>
    <w:rsid w:val="005821A2"/>
    <w:rsid w:val="005825DF"/>
    <w:rsid w:val="00584FBD"/>
    <w:rsid w:val="005853BF"/>
    <w:rsid w:val="00594F88"/>
    <w:rsid w:val="005A63E8"/>
    <w:rsid w:val="005A6806"/>
    <w:rsid w:val="005C5E97"/>
    <w:rsid w:val="005C6167"/>
    <w:rsid w:val="005D4EAB"/>
    <w:rsid w:val="005D51B4"/>
    <w:rsid w:val="005D78BE"/>
    <w:rsid w:val="005E1931"/>
    <w:rsid w:val="005E2F61"/>
    <w:rsid w:val="005E512E"/>
    <w:rsid w:val="005E7B80"/>
    <w:rsid w:val="005F040F"/>
    <w:rsid w:val="005F4EE7"/>
    <w:rsid w:val="005F74BA"/>
    <w:rsid w:val="00603142"/>
    <w:rsid w:val="006047C9"/>
    <w:rsid w:val="006064DE"/>
    <w:rsid w:val="00610295"/>
    <w:rsid w:val="00610CAD"/>
    <w:rsid w:val="0061101E"/>
    <w:rsid w:val="00625198"/>
    <w:rsid w:val="006343A4"/>
    <w:rsid w:val="006346E0"/>
    <w:rsid w:val="00635E65"/>
    <w:rsid w:val="00636771"/>
    <w:rsid w:val="00637545"/>
    <w:rsid w:val="00637A3C"/>
    <w:rsid w:val="006436FC"/>
    <w:rsid w:val="00650626"/>
    <w:rsid w:val="00652BE5"/>
    <w:rsid w:val="00655CC1"/>
    <w:rsid w:val="0066166B"/>
    <w:rsid w:val="006635FB"/>
    <w:rsid w:val="00670B7F"/>
    <w:rsid w:val="006750CB"/>
    <w:rsid w:val="00681F44"/>
    <w:rsid w:val="006826B4"/>
    <w:rsid w:val="00684079"/>
    <w:rsid w:val="00684D5F"/>
    <w:rsid w:val="006930F9"/>
    <w:rsid w:val="006936A7"/>
    <w:rsid w:val="006950BC"/>
    <w:rsid w:val="00695276"/>
    <w:rsid w:val="00695546"/>
    <w:rsid w:val="006A023B"/>
    <w:rsid w:val="006A2F3F"/>
    <w:rsid w:val="006A39A2"/>
    <w:rsid w:val="006B3EE0"/>
    <w:rsid w:val="006B43BA"/>
    <w:rsid w:val="006D5427"/>
    <w:rsid w:val="006D6089"/>
    <w:rsid w:val="006D74E2"/>
    <w:rsid w:val="006D7EDD"/>
    <w:rsid w:val="006E3224"/>
    <w:rsid w:val="006E3544"/>
    <w:rsid w:val="006E3B54"/>
    <w:rsid w:val="006E4B5B"/>
    <w:rsid w:val="006F14F1"/>
    <w:rsid w:val="006F1AA3"/>
    <w:rsid w:val="00700A50"/>
    <w:rsid w:val="00703303"/>
    <w:rsid w:val="00705238"/>
    <w:rsid w:val="007055DB"/>
    <w:rsid w:val="007118C4"/>
    <w:rsid w:val="00712966"/>
    <w:rsid w:val="0071601B"/>
    <w:rsid w:val="00731193"/>
    <w:rsid w:val="007312F9"/>
    <w:rsid w:val="0073160C"/>
    <w:rsid w:val="00740883"/>
    <w:rsid w:val="00742E6D"/>
    <w:rsid w:val="00747B9D"/>
    <w:rsid w:val="007506D0"/>
    <w:rsid w:val="00750B8E"/>
    <w:rsid w:val="007523E7"/>
    <w:rsid w:val="00752411"/>
    <w:rsid w:val="0075366E"/>
    <w:rsid w:val="007556E6"/>
    <w:rsid w:val="00755D4B"/>
    <w:rsid w:val="00763489"/>
    <w:rsid w:val="00770B51"/>
    <w:rsid w:val="00771CA9"/>
    <w:rsid w:val="00777078"/>
    <w:rsid w:val="00781209"/>
    <w:rsid w:val="007818FA"/>
    <w:rsid w:val="00782475"/>
    <w:rsid w:val="007845AE"/>
    <w:rsid w:val="00792729"/>
    <w:rsid w:val="007934ED"/>
    <w:rsid w:val="007A538E"/>
    <w:rsid w:val="007C0F08"/>
    <w:rsid w:val="007C23D4"/>
    <w:rsid w:val="007C64A9"/>
    <w:rsid w:val="007C65D8"/>
    <w:rsid w:val="007C67D3"/>
    <w:rsid w:val="007D3DCB"/>
    <w:rsid w:val="007D50E4"/>
    <w:rsid w:val="007D609D"/>
    <w:rsid w:val="007D6777"/>
    <w:rsid w:val="007E0C0A"/>
    <w:rsid w:val="007E551E"/>
    <w:rsid w:val="007F3BAA"/>
    <w:rsid w:val="007F415B"/>
    <w:rsid w:val="007F7C39"/>
    <w:rsid w:val="008024A9"/>
    <w:rsid w:val="00803B72"/>
    <w:rsid w:val="00805E6D"/>
    <w:rsid w:val="00805F12"/>
    <w:rsid w:val="00811634"/>
    <w:rsid w:val="0081204F"/>
    <w:rsid w:val="0081512D"/>
    <w:rsid w:val="00817596"/>
    <w:rsid w:val="0082679E"/>
    <w:rsid w:val="008325B6"/>
    <w:rsid w:val="008359F7"/>
    <w:rsid w:val="00842AA3"/>
    <w:rsid w:val="00855598"/>
    <w:rsid w:val="00861FB9"/>
    <w:rsid w:val="0087359C"/>
    <w:rsid w:val="008755C3"/>
    <w:rsid w:val="00876030"/>
    <w:rsid w:val="00877164"/>
    <w:rsid w:val="008834F9"/>
    <w:rsid w:val="00886058"/>
    <w:rsid w:val="00890C3C"/>
    <w:rsid w:val="00894202"/>
    <w:rsid w:val="00895596"/>
    <w:rsid w:val="008A035B"/>
    <w:rsid w:val="008A1671"/>
    <w:rsid w:val="008A1806"/>
    <w:rsid w:val="008A24D3"/>
    <w:rsid w:val="008A3BA6"/>
    <w:rsid w:val="008A44A9"/>
    <w:rsid w:val="008A46AA"/>
    <w:rsid w:val="008A4D0D"/>
    <w:rsid w:val="008A782F"/>
    <w:rsid w:val="008B2FBA"/>
    <w:rsid w:val="008B4957"/>
    <w:rsid w:val="008B4D06"/>
    <w:rsid w:val="008B55BB"/>
    <w:rsid w:val="008C29A6"/>
    <w:rsid w:val="008C3BD0"/>
    <w:rsid w:val="008C7F6F"/>
    <w:rsid w:val="008D0C4B"/>
    <w:rsid w:val="008D42BA"/>
    <w:rsid w:val="008E1830"/>
    <w:rsid w:val="008E3810"/>
    <w:rsid w:val="008E3C9F"/>
    <w:rsid w:val="008E4AB7"/>
    <w:rsid w:val="008E5509"/>
    <w:rsid w:val="008F7C91"/>
    <w:rsid w:val="009069F7"/>
    <w:rsid w:val="00913AC8"/>
    <w:rsid w:val="00913CBC"/>
    <w:rsid w:val="00914FD3"/>
    <w:rsid w:val="00921140"/>
    <w:rsid w:val="009225AC"/>
    <w:rsid w:val="00925080"/>
    <w:rsid w:val="00927271"/>
    <w:rsid w:val="00943B9D"/>
    <w:rsid w:val="009507C8"/>
    <w:rsid w:val="009518F5"/>
    <w:rsid w:val="00956D32"/>
    <w:rsid w:val="00962FC4"/>
    <w:rsid w:val="00963274"/>
    <w:rsid w:val="009638A5"/>
    <w:rsid w:val="00967C96"/>
    <w:rsid w:val="009759F9"/>
    <w:rsid w:val="009760F5"/>
    <w:rsid w:val="00977304"/>
    <w:rsid w:val="00977563"/>
    <w:rsid w:val="0097780D"/>
    <w:rsid w:val="0098777E"/>
    <w:rsid w:val="00992F7C"/>
    <w:rsid w:val="00994311"/>
    <w:rsid w:val="00994E45"/>
    <w:rsid w:val="00996166"/>
    <w:rsid w:val="009A0C53"/>
    <w:rsid w:val="009A403E"/>
    <w:rsid w:val="009A5769"/>
    <w:rsid w:val="009A60CC"/>
    <w:rsid w:val="009B0C5E"/>
    <w:rsid w:val="009B1FFB"/>
    <w:rsid w:val="009B51E0"/>
    <w:rsid w:val="009B619D"/>
    <w:rsid w:val="009C0A1E"/>
    <w:rsid w:val="009C1085"/>
    <w:rsid w:val="009C1537"/>
    <w:rsid w:val="009C5B7D"/>
    <w:rsid w:val="009C755E"/>
    <w:rsid w:val="009C77EC"/>
    <w:rsid w:val="009D0CD7"/>
    <w:rsid w:val="009D196B"/>
    <w:rsid w:val="009D6C97"/>
    <w:rsid w:val="009E0088"/>
    <w:rsid w:val="009E139D"/>
    <w:rsid w:val="009E578F"/>
    <w:rsid w:val="009E63AB"/>
    <w:rsid w:val="009E6673"/>
    <w:rsid w:val="009E66D1"/>
    <w:rsid w:val="009F0A69"/>
    <w:rsid w:val="00A050D2"/>
    <w:rsid w:val="00A0679E"/>
    <w:rsid w:val="00A070B6"/>
    <w:rsid w:val="00A120D1"/>
    <w:rsid w:val="00A16C5F"/>
    <w:rsid w:val="00A25EC2"/>
    <w:rsid w:val="00A26ACF"/>
    <w:rsid w:val="00A3528B"/>
    <w:rsid w:val="00A35FEA"/>
    <w:rsid w:val="00A40783"/>
    <w:rsid w:val="00A40E51"/>
    <w:rsid w:val="00A441B7"/>
    <w:rsid w:val="00A454D8"/>
    <w:rsid w:val="00A46A2D"/>
    <w:rsid w:val="00A53ED2"/>
    <w:rsid w:val="00A54D04"/>
    <w:rsid w:val="00A55A83"/>
    <w:rsid w:val="00A55D7D"/>
    <w:rsid w:val="00A6010C"/>
    <w:rsid w:val="00A6192A"/>
    <w:rsid w:val="00A622E0"/>
    <w:rsid w:val="00A671DE"/>
    <w:rsid w:val="00A741C7"/>
    <w:rsid w:val="00A743C9"/>
    <w:rsid w:val="00A81420"/>
    <w:rsid w:val="00A81655"/>
    <w:rsid w:val="00A8214F"/>
    <w:rsid w:val="00A82EDE"/>
    <w:rsid w:val="00A846F7"/>
    <w:rsid w:val="00A84A8A"/>
    <w:rsid w:val="00A95DDA"/>
    <w:rsid w:val="00A97F28"/>
    <w:rsid w:val="00AA052C"/>
    <w:rsid w:val="00AA3FD1"/>
    <w:rsid w:val="00AA43FD"/>
    <w:rsid w:val="00AB2075"/>
    <w:rsid w:val="00AB58AC"/>
    <w:rsid w:val="00AC37DD"/>
    <w:rsid w:val="00AC4763"/>
    <w:rsid w:val="00AD2D19"/>
    <w:rsid w:val="00AE2891"/>
    <w:rsid w:val="00AE365F"/>
    <w:rsid w:val="00AE3922"/>
    <w:rsid w:val="00AE554E"/>
    <w:rsid w:val="00AE689E"/>
    <w:rsid w:val="00AE7736"/>
    <w:rsid w:val="00AF7CD8"/>
    <w:rsid w:val="00B03F82"/>
    <w:rsid w:val="00B065C5"/>
    <w:rsid w:val="00B12AFD"/>
    <w:rsid w:val="00B251B4"/>
    <w:rsid w:val="00B264B2"/>
    <w:rsid w:val="00B32CAC"/>
    <w:rsid w:val="00B35117"/>
    <w:rsid w:val="00B37241"/>
    <w:rsid w:val="00B418B0"/>
    <w:rsid w:val="00B5124B"/>
    <w:rsid w:val="00B55093"/>
    <w:rsid w:val="00B56542"/>
    <w:rsid w:val="00B622FB"/>
    <w:rsid w:val="00B62A2B"/>
    <w:rsid w:val="00B6493A"/>
    <w:rsid w:val="00B6647E"/>
    <w:rsid w:val="00B66E0D"/>
    <w:rsid w:val="00B71417"/>
    <w:rsid w:val="00B833EC"/>
    <w:rsid w:val="00B837DD"/>
    <w:rsid w:val="00B925B1"/>
    <w:rsid w:val="00B96033"/>
    <w:rsid w:val="00B96577"/>
    <w:rsid w:val="00B97DB8"/>
    <w:rsid w:val="00BA3A04"/>
    <w:rsid w:val="00BA5FC6"/>
    <w:rsid w:val="00BB0ED8"/>
    <w:rsid w:val="00BB28B0"/>
    <w:rsid w:val="00BB5394"/>
    <w:rsid w:val="00BB741A"/>
    <w:rsid w:val="00BB78D0"/>
    <w:rsid w:val="00BC0842"/>
    <w:rsid w:val="00BD0FA9"/>
    <w:rsid w:val="00BD152A"/>
    <w:rsid w:val="00BD3BE7"/>
    <w:rsid w:val="00BD519E"/>
    <w:rsid w:val="00BD58A1"/>
    <w:rsid w:val="00BE13BE"/>
    <w:rsid w:val="00BE351A"/>
    <w:rsid w:val="00BE6D19"/>
    <w:rsid w:val="00BE756A"/>
    <w:rsid w:val="00BF06D0"/>
    <w:rsid w:val="00BF3C63"/>
    <w:rsid w:val="00BF484A"/>
    <w:rsid w:val="00BF5F6E"/>
    <w:rsid w:val="00BF646F"/>
    <w:rsid w:val="00BF64C2"/>
    <w:rsid w:val="00BF7670"/>
    <w:rsid w:val="00C04F4D"/>
    <w:rsid w:val="00C04FA0"/>
    <w:rsid w:val="00C05826"/>
    <w:rsid w:val="00C07A7B"/>
    <w:rsid w:val="00C1353C"/>
    <w:rsid w:val="00C202E3"/>
    <w:rsid w:val="00C22B70"/>
    <w:rsid w:val="00C24833"/>
    <w:rsid w:val="00C24C6B"/>
    <w:rsid w:val="00C25759"/>
    <w:rsid w:val="00C3226F"/>
    <w:rsid w:val="00C3276B"/>
    <w:rsid w:val="00C334DF"/>
    <w:rsid w:val="00C33A67"/>
    <w:rsid w:val="00C34707"/>
    <w:rsid w:val="00C3648C"/>
    <w:rsid w:val="00C37EA4"/>
    <w:rsid w:val="00C42AC7"/>
    <w:rsid w:val="00C44004"/>
    <w:rsid w:val="00C4532A"/>
    <w:rsid w:val="00C46171"/>
    <w:rsid w:val="00C46E1B"/>
    <w:rsid w:val="00C535E0"/>
    <w:rsid w:val="00C5364F"/>
    <w:rsid w:val="00C542CC"/>
    <w:rsid w:val="00C60152"/>
    <w:rsid w:val="00C65A30"/>
    <w:rsid w:val="00C66A6C"/>
    <w:rsid w:val="00C76106"/>
    <w:rsid w:val="00C77301"/>
    <w:rsid w:val="00C77A5A"/>
    <w:rsid w:val="00C77D3F"/>
    <w:rsid w:val="00C8007B"/>
    <w:rsid w:val="00C8010E"/>
    <w:rsid w:val="00CA00CB"/>
    <w:rsid w:val="00CA0243"/>
    <w:rsid w:val="00CA57D2"/>
    <w:rsid w:val="00CA5A04"/>
    <w:rsid w:val="00CA5BDD"/>
    <w:rsid w:val="00CA5C96"/>
    <w:rsid w:val="00CB0530"/>
    <w:rsid w:val="00CB6402"/>
    <w:rsid w:val="00CC322B"/>
    <w:rsid w:val="00CC4DA7"/>
    <w:rsid w:val="00CC598F"/>
    <w:rsid w:val="00CC5EA5"/>
    <w:rsid w:val="00CD3231"/>
    <w:rsid w:val="00CD48A1"/>
    <w:rsid w:val="00CD577B"/>
    <w:rsid w:val="00CD6B81"/>
    <w:rsid w:val="00CE61FE"/>
    <w:rsid w:val="00CF0E9E"/>
    <w:rsid w:val="00CF777E"/>
    <w:rsid w:val="00D016C0"/>
    <w:rsid w:val="00D0196C"/>
    <w:rsid w:val="00D02B45"/>
    <w:rsid w:val="00D05AF2"/>
    <w:rsid w:val="00D13A18"/>
    <w:rsid w:val="00D156CA"/>
    <w:rsid w:val="00D16154"/>
    <w:rsid w:val="00D20726"/>
    <w:rsid w:val="00D2521F"/>
    <w:rsid w:val="00D34648"/>
    <w:rsid w:val="00D36BFD"/>
    <w:rsid w:val="00D4703D"/>
    <w:rsid w:val="00D526E4"/>
    <w:rsid w:val="00D55E9E"/>
    <w:rsid w:val="00D568C0"/>
    <w:rsid w:val="00D62D5B"/>
    <w:rsid w:val="00D8428F"/>
    <w:rsid w:val="00D855C2"/>
    <w:rsid w:val="00D85B7A"/>
    <w:rsid w:val="00D90DD1"/>
    <w:rsid w:val="00D93BDA"/>
    <w:rsid w:val="00D943A7"/>
    <w:rsid w:val="00DA22A7"/>
    <w:rsid w:val="00DA4C1F"/>
    <w:rsid w:val="00DA7560"/>
    <w:rsid w:val="00DB1CAD"/>
    <w:rsid w:val="00DB475D"/>
    <w:rsid w:val="00DB68D9"/>
    <w:rsid w:val="00DC7AFA"/>
    <w:rsid w:val="00DC7EC7"/>
    <w:rsid w:val="00DD2E3B"/>
    <w:rsid w:val="00DD2FBC"/>
    <w:rsid w:val="00DD365B"/>
    <w:rsid w:val="00DD368B"/>
    <w:rsid w:val="00DD6EAC"/>
    <w:rsid w:val="00DD7407"/>
    <w:rsid w:val="00DE0ED9"/>
    <w:rsid w:val="00DE7AEC"/>
    <w:rsid w:val="00DF33B5"/>
    <w:rsid w:val="00DF7948"/>
    <w:rsid w:val="00E038BC"/>
    <w:rsid w:val="00E04B11"/>
    <w:rsid w:val="00E054C4"/>
    <w:rsid w:val="00E133A8"/>
    <w:rsid w:val="00E17E02"/>
    <w:rsid w:val="00E239A1"/>
    <w:rsid w:val="00E23EE5"/>
    <w:rsid w:val="00E25C4E"/>
    <w:rsid w:val="00E30BA5"/>
    <w:rsid w:val="00E319FB"/>
    <w:rsid w:val="00E3205E"/>
    <w:rsid w:val="00E3328B"/>
    <w:rsid w:val="00E34448"/>
    <w:rsid w:val="00E35588"/>
    <w:rsid w:val="00E44344"/>
    <w:rsid w:val="00E461C9"/>
    <w:rsid w:val="00E47B57"/>
    <w:rsid w:val="00E501C7"/>
    <w:rsid w:val="00E53989"/>
    <w:rsid w:val="00E554C8"/>
    <w:rsid w:val="00E56013"/>
    <w:rsid w:val="00E725FA"/>
    <w:rsid w:val="00E8054C"/>
    <w:rsid w:val="00E83082"/>
    <w:rsid w:val="00E83967"/>
    <w:rsid w:val="00E875C0"/>
    <w:rsid w:val="00E94BC3"/>
    <w:rsid w:val="00EA57C6"/>
    <w:rsid w:val="00EA5BD2"/>
    <w:rsid w:val="00EB1961"/>
    <w:rsid w:val="00EB4DE4"/>
    <w:rsid w:val="00EC12FE"/>
    <w:rsid w:val="00EC42D4"/>
    <w:rsid w:val="00ED37B8"/>
    <w:rsid w:val="00ED5574"/>
    <w:rsid w:val="00ED699A"/>
    <w:rsid w:val="00EE369D"/>
    <w:rsid w:val="00EE4574"/>
    <w:rsid w:val="00EE5683"/>
    <w:rsid w:val="00EF1FF1"/>
    <w:rsid w:val="00EF2F1C"/>
    <w:rsid w:val="00EF50A1"/>
    <w:rsid w:val="00F00325"/>
    <w:rsid w:val="00F006BB"/>
    <w:rsid w:val="00F025D1"/>
    <w:rsid w:val="00F04C20"/>
    <w:rsid w:val="00F14B34"/>
    <w:rsid w:val="00F20FEF"/>
    <w:rsid w:val="00F217D2"/>
    <w:rsid w:val="00F21842"/>
    <w:rsid w:val="00F22497"/>
    <w:rsid w:val="00F23341"/>
    <w:rsid w:val="00F235D3"/>
    <w:rsid w:val="00F25FD1"/>
    <w:rsid w:val="00F36FD8"/>
    <w:rsid w:val="00F37591"/>
    <w:rsid w:val="00F40E53"/>
    <w:rsid w:val="00F41722"/>
    <w:rsid w:val="00F444D0"/>
    <w:rsid w:val="00F56C86"/>
    <w:rsid w:val="00F57B54"/>
    <w:rsid w:val="00F6128B"/>
    <w:rsid w:val="00F64701"/>
    <w:rsid w:val="00F704E8"/>
    <w:rsid w:val="00F70B12"/>
    <w:rsid w:val="00F72F27"/>
    <w:rsid w:val="00F74A1F"/>
    <w:rsid w:val="00F9458F"/>
    <w:rsid w:val="00FA1BB9"/>
    <w:rsid w:val="00FA2182"/>
    <w:rsid w:val="00FA641D"/>
    <w:rsid w:val="00FB1060"/>
    <w:rsid w:val="00FB19F9"/>
    <w:rsid w:val="00FB27D6"/>
    <w:rsid w:val="00FB4602"/>
    <w:rsid w:val="00FB5ABE"/>
    <w:rsid w:val="00FB7DD4"/>
    <w:rsid w:val="00FD04AA"/>
    <w:rsid w:val="00FD5CED"/>
    <w:rsid w:val="00FE0312"/>
    <w:rsid w:val="00FE0E36"/>
    <w:rsid w:val="00FE1DE6"/>
    <w:rsid w:val="00FE55E9"/>
    <w:rsid w:val="00FF3702"/>
    <w:rsid w:val="00FF7299"/>
    <w:rsid w:val="0A25180F"/>
    <w:rsid w:val="0DFC5BAD"/>
    <w:rsid w:val="402C1C6A"/>
    <w:rsid w:val="40886863"/>
    <w:rsid w:val="53932A9B"/>
    <w:rsid w:val="5ADF7388"/>
    <w:rsid w:val="5C040AB1"/>
    <w:rsid w:val="5DE62010"/>
    <w:rsid w:val="674E3DF1"/>
    <w:rsid w:val="69CD67AC"/>
    <w:rsid w:val="702F3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34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Verdana" w:hAnsi="Verdana" w:eastAsia="Verdana" w:cs="Verdana"/>
      <w:sz w:val="22"/>
      <w:szCs w:val="22"/>
      <w:lang w:val="es-ES" w:eastAsia="es-ES" w:bidi="es-ES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basedOn w:val="2"/>
    <w:semiHidden/>
    <w:unhideWhenUsed/>
    <w:qFormat/>
    <w:uiPriority w:val="99"/>
    <w:rPr>
      <w:sz w:val="16"/>
      <w:szCs w:val="16"/>
    </w:rPr>
  </w:style>
  <w:style w:type="character" w:styleId="5">
    <w:name w:val="Hyperlink"/>
    <w:basedOn w:val="2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6">
    <w:name w:val="FollowedHyperlink"/>
    <w:basedOn w:val="2"/>
    <w:semiHidden/>
    <w:unhideWhenUsed/>
    <w:qFormat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paragraph" w:styleId="7">
    <w:name w:val="annotation subject"/>
    <w:basedOn w:val="8"/>
    <w:next w:val="8"/>
    <w:link w:val="21"/>
    <w:semiHidden/>
    <w:unhideWhenUsed/>
    <w:qFormat/>
    <w:uiPriority w:val="99"/>
    <w:rPr>
      <w:b/>
      <w:bCs/>
    </w:rPr>
  </w:style>
  <w:style w:type="paragraph" w:styleId="8">
    <w:name w:val="annotation text"/>
    <w:basedOn w:val="1"/>
    <w:link w:val="20"/>
    <w:unhideWhenUsed/>
    <w:qFormat/>
    <w:uiPriority w:val="99"/>
    <w:rPr>
      <w:sz w:val="20"/>
      <w:szCs w:val="20"/>
    </w:rPr>
  </w:style>
  <w:style w:type="paragraph" w:styleId="9">
    <w:name w:val="Balloon Text"/>
    <w:basedOn w:val="1"/>
    <w:link w:val="22"/>
    <w:semiHidden/>
    <w:unhideWhenUsed/>
    <w:qFormat/>
    <w:uiPriority w:val="99"/>
    <w:rPr>
      <w:rFonts w:ascii="Segoe UI" w:hAnsi="Segoe UI" w:cs="Segoe UI"/>
      <w:sz w:val="18"/>
      <w:szCs w:val="18"/>
    </w:rPr>
  </w:style>
  <w:style w:type="paragraph" w:styleId="10">
    <w:name w:val="header"/>
    <w:basedOn w:val="1"/>
    <w:link w:val="15"/>
    <w:unhideWhenUsed/>
    <w:qFormat/>
    <w:uiPriority w:val="99"/>
    <w:pPr>
      <w:widowControl/>
      <w:tabs>
        <w:tab w:val="center" w:pos="4252"/>
        <w:tab w:val="right" w:pos="8504"/>
      </w:tabs>
      <w:autoSpaceDE/>
      <w:autoSpaceDN/>
    </w:pPr>
    <w:rPr>
      <w:rFonts w:asciiTheme="minorHAnsi" w:hAnsiTheme="minorHAnsi" w:eastAsiaTheme="minorHAnsi" w:cstheme="minorBidi"/>
      <w:lang w:eastAsia="en-US" w:bidi="ar-SA"/>
    </w:rPr>
  </w:style>
  <w:style w:type="paragraph" w:styleId="11">
    <w:name w:val="Normal (Web)"/>
    <w:basedOn w:val="1"/>
    <w:semiHidden/>
    <w:unhideWhenUsed/>
    <w:qFormat/>
    <w:uiPriority w:val="99"/>
    <w:pPr>
      <w:widowControl/>
      <w:autoSpaceDE/>
      <w:autoSpaceDN/>
    </w:pPr>
    <w:rPr>
      <w:rFonts w:ascii="Times New Roman" w:hAnsi="Times New Roman" w:eastAsia="Times New Roman" w:cs="Times New Roman"/>
      <w:sz w:val="24"/>
      <w:szCs w:val="24"/>
      <w:lang w:bidi="ar-SA"/>
    </w:rPr>
  </w:style>
  <w:style w:type="paragraph" w:styleId="12">
    <w:name w:val="footer"/>
    <w:basedOn w:val="1"/>
    <w:link w:val="16"/>
    <w:unhideWhenUsed/>
    <w:qFormat/>
    <w:uiPriority w:val="99"/>
    <w:pPr>
      <w:widowControl/>
      <w:tabs>
        <w:tab w:val="center" w:pos="4252"/>
        <w:tab w:val="right" w:pos="8504"/>
      </w:tabs>
      <w:autoSpaceDE/>
      <w:autoSpaceDN/>
    </w:pPr>
    <w:rPr>
      <w:rFonts w:asciiTheme="minorHAnsi" w:hAnsiTheme="minorHAnsi" w:eastAsiaTheme="minorHAnsi" w:cstheme="minorBidi"/>
      <w:lang w:eastAsia="en-US" w:bidi="ar-SA"/>
    </w:rPr>
  </w:style>
  <w:style w:type="paragraph" w:styleId="13">
    <w:name w:val="Body Text"/>
    <w:basedOn w:val="1"/>
    <w:link w:val="17"/>
    <w:qFormat/>
    <w:uiPriority w:val="1"/>
    <w:pPr>
      <w:ind w:left="607"/>
    </w:pPr>
    <w:rPr>
      <w:sz w:val="18"/>
      <w:szCs w:val="18"/>
    </w:rPr>
  </w:style>
  <w:style w:type="table" w:styleId="14">
    <w:name w:val="Table Grid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Encabezado Car"/>
    <w:basedOn w:val="2"/>
    <w:link w:val="10"/>
    <w:qFormat/>
    <w:uiPriority w:val="99"/>
  </w:style>
  <w:style w:type="character" w:customStyle="1" w:styleId="16">
    <w:name w:val="Pie de página Car"/>
    <w:basedOn w:val="2"/>
    <w:link w:val="12"/>
    <w:qFormat/>
    <w:uiPriority w:val="99"/>
  </w:style>
  <w:style w:type="character" w:customStyle="1" w:styleId="17">
    <w:name w:val="Texto independiente Car"/>
    <w:basedOn w:val="2"/>
    <w:link w:val="13"/>
    <w:qFormat/>
    <w:uiPriority w:val="1"/>
    <w:rPr>
      <w:rFonts w:ascii="Verdana" w:hAnsi="Verdana" w:eastAsia="Verdana" w:cs="Verdana"/>
      <w:sz w:val="18"/>
      <w:szCs w:val="18"/>
      <w:lang w:eastAsia="es-ES" w:bidi="es-ES"/>
    </w:rPr>
  </w:style>
  <w:style w:type="table" w:customStyle="1" w:styleId="18">
    <w:name w:val="Tabla con cuadrícula1"/>
    <w:basedOn w:val="3"/>
    <w:qFormat/>
    <w:uiPriority w:val="0"/>
    <w:pPr>
      <w:widowControl w:val="0"/>
    </w:pPr>
    <w:rPr>
      <w:rFonts w:eastAsia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19">
    <w:name w:val="List Paragraph"/>
    <w:basedOn w:val="1"/>
    <w:qFormat/>
    <w:uiPriority w:val="34"/>
    <w:pPr>
      <w:ind w:left="720"/>
      <w:contextualSpacing/>
    </w:pPr>
  </w:style>
  <w:style w:type="character" w:customStyle="1" w:styleId="20">
    <w:name w:val="Texto comentario Car"/>
    <w:basedOn w:val="2"/>
    <w:link w:val="8"/>
    <w:qFormat/>
    <w:uiPriority w:val="99"/>
    <w:rPr>
      <w:rFonts w:ascii="Verdana" w:hAnsi="Verdana" w:eastAsia="Verdana" w:cs="Verdana"/>
      <w:sz w:val="20"/>
      <w:szCs w:val="20"/>
      <w:lang w:eastAsia="es-ES" w:bidi="es-ES"/>
    </w:rPr>
  </w:style>
  <w:style w:type="character" w:customStyle="1" w:styleId="21">
    <w:name w:val="Asunto del comentario Car"/>
    <w:basedOn w:val="20"/>
    <w:link w:val="7"/>
    <w:semiHidden/>
    <w:qFormat/>
    <w:uiPriority w:val="99"/>
    <w:rPr>
      <w:rFonts w:ascii="Verdana" w:hAnsi="Verdana" w:eastAsia="Verdana" w:cs="Verdana"/>
      <w:b/>
      <w:bCs/>
      <w:sz w:val="20"/>
      <w:szCs w:val="20"/>
      <w:lang w:eastAsia="es-ES" w:bidi="es-ES"/>
    </w:rPr>
  </w:style>
  <w:style w:type="character" w:customStyle="1" w:styleId="22">
    <w:name w:val="Texto de globo Car"/>
    <w:basedOn w:val="2"/>
    <w:link w:val="9"/>
    <w:semiHidden/>
    <w:qFormat/>
    <w:uiPriority w:val="99"/>
    <w:rPr>
      <w:rFonts w:ascii="Segoe UI" w:hAnsi="Segoe UI" w:eastAsia="Verdana" w:cs="Segoe UI"/>
      <w:sz w:val="18"/>
      <w:szCs w:val="18"/>
      <w:lang w:eastAsia="es-ES" w:bidi="es-ES"/>
    </w:rPr>
  </w:style>
  <w:style w:type="table" w:customStyle="1" w:styleId="23">
    <w:name w:val="Tabla con cuadrícula2"/>
    <w:basedOn w:val="3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24">
    <w:name w:val="No Spacing"/>
    <w:qFormat/>
    <w:uiPriority w:val="1"/>
    <w:pPr>
      <w:widowControl w:val="0"/>
      <w:autoSpaceDE w:val="0"/>
      <w:autoSpaceDN w:val="0"/>
    </w:pPr>
    <w:rPr>
      <w:rFonts w:ascii="Verdana" w:hAnsi="Verdana" w:eastAsia="Verdana" w:cs="Verdana"/>
      <w:sz w:val="22"/>
      <w:szCs w:val="22"/>
      <w:lang w:val="es-ES" w:eastAsia="es-ES" w:bidi="es-ES"/>
    </w:rPr>
  </w:style>
  <w:style w:type="paragraph" w:customStyle="1" w:styleId="25">
    <w:name w:val="Párrafo de lista1"/>
    <w:basedOn w:val="1"/>
    <w:qFormat/>
    <w:uiPriority w:val="0"/>
    <w:pPr>
      <w:widowControl/>
      <w:suppressAutoHyphens/>
      <w:autoSpaceDE/>
      <w:autoSpaceDN/>
      <w:spacing w:after="120" w:line="276" w:lineRule="auto"/>
      <w:ind w:firstLine="425"/>
      <w:jc w:val="both"/>
    </w:pPr>
    <w:rPr>
      <w:rFonts w:ascii="Arial" w:hAnsi="Arial" w:cs="Arial"/>
      <w:color w:val="181717"/>
      <w:kern w:val="1"/>
      <w:sz w:val="24"/>
      <w:szCs w:val="24"/>
      <w:lang w:eastAsia="hi-IN" w:bidi="hi-IN"/>
    </w:rPr>
  </w:style>
  <w:style w:type="paragraph" w:customStyle="1" w:styleId="26">
    <w:name w:val="Párrafo de lista11"/>
    <w:basedOn w:val="1"/>
    <w:qFormat/>
    <w:uiPriority w:val="0"/>
    <w:pPr>
      <w:widowControl/>
      <w:suppressAutoHyphens/>
      <w:autoSpaceDE/>
      <w:autoSpaceDN/>
      <w:spacing w:after="120" w:line="276" w:lineRule="auto"/>
      <w:ind w:firstLine="425"/>
      <w:jc w:val="both"/>
    </w:pPr>
    <w:rPr>
      <w:rFonts w:ascii="Arial" w:hAnsi="Arial" w:cs="Arial"/>
      <w:color w:val="181717"/>
      <w:sz w:val="24"/>
      <w:szCs w:val="24"/>
      <w:lang w:eastAsia="ar-SA" w:bidi="ar-SA"/>
    </w:rPr>
  </w:style>
  <w:style w:type="paragraph" w:customStyle="1" w:styleId="27">
    <w:name w:val="Párrafo de lista2"/>
    <w:basedOn w:val="1"/>
    <w:qFormat/>
    <w:uiPriority w:val="0"/>
    <w:pPr>
      <w:widowControl/>
      <w:suppressAutoHyphens/>
      <w:autoSpaceDE/>
      <w:autoSpaceDN/>
      <w:spacing w:after="120" w:line="276" w:lineRule="auto"/>
      <w:ind w:firstLine="425"/>
      <w:jc w:val="both"/>
    </w:pPr>
    <w:rPr>
      <w:rFonts w:ascii="Arial" w:hAnsi="Arial" w:cs="Arial"/>
      <w:color w:val="181717"/>
      <w:kern w:val="1"/>
      <w:sz w:val="24"/>
      <w:szCs w:val="24"/>
      <w:lang w:eastAsia="hi-IN" w:bidi="hi-IN"/>
    </w:rPr>
  </w:style>
  <w:style w:type="paragraph" w:customStyle="1" w:styleId="28">
    <w:name w:val="Párrafo de lista3"/>
    <w:basedOn w:val="1"/>
    <w:qFormat/>
    <w:uiPriority w:val="0"/>
    <w:pPr>
      <w:widowControl/>
      <w:suppressAutoHyphens/>
      <w:autoSpaceDE/>
      <w:autoSpaceDN/>
      <w:spacing w:after="120" w:line="276" w:lineRule="auto"/>
      <w:ind w:firstLine="425"/>
      <w:jc w:val="both"/>
    </w:pPr>
    <w:rPr>
      <w:rFonts w:ascii="Arial" w:hAnsi="Arial" w:cs="Arial"/>
      <w:color w:val="181717"/>
      <w:kern w:val="1"/>
      <w:sz w:val="24"/>
      <w:szCs w:val="24"/>
      <w:lang w:eastAsia="hi-IN" w:bidi="hi-IN"/>
    </w:rPr>
  </w:style>
  <w:style w:type="paragraph" w:customStyle="1" w:styleId="29">
    <w:name w:val="Párrafo de lista4"/>
    <w:basedOn w:val="1"/>
    <w:qFormat/>
    <w:uiPriority w:val="0"/>
    <w:pPr>
      <w:widowControl/>
      <w:suppressAutoHyphens/>
      <w:autoSpaceDE/>
      <w:autoSpaceDN/>
      <w:spacing w:after="120" w:line="276" w:lineRule="auto"/>
      <w:ind w:firstLine="425"/>
      <w:jc w:val="both"/>
    </w:pPr>
    <w:rPr>
      <w:rFonts w:ascii="Arial" w:hAnsi="Arial" w:cs="Arial"/>
      <w:color w:val="181717"/>
      <w:kern w:val="1"/>
      <w:sz w:val="24"/>
      <w:szCs w:val="24"/>
      <w:lang w:eastAsia="hi-IN" w:bidi="hi-IN"/>
    </w:rPr>
  </w:style>
  <w:style w:type="paragraph" w:customStyle="1" w:styleId="30">
    <w:name w:val="western"/>
    <w:basedOn w:val="1"/>
    <w:qFormat/>
    <w:uiPriority w:val="0"/>
    <w:pPr>
      <w:widowControl/>
      <w:autoSpaceDE/>
      <w:spacing w:before="100" w:after="142" w:line="288" w:lineRule="auto"/>
    </w:pPr>
    <w:rPr>
      <w:rFonts w:ascii="Times New Roman" w:hAnsi="Times New Roman" w:eastAsia="Times New Roman" w:cs="Times New Roman"/>
      <w:color w:val="000000"/>
      <w:sz w:val="24"/>
      <w:szCs w:val="24"/>
      <w:lang w:bidi="ar-SA"/>
    </w:rPr>
  </w:style>
  <w:style w:type="paragraph" w:customStyle="1" w:styleId="31">
    <w:name w:val="Standard (user)"/>
    <w:qFormat/>
    <w:uiPriority w:val="0"/>
    <w:pPr>
      <w:suppressAutoHyphens/>
      <w:autoSpaceDN w:val="0"/>
      <w:textAlignment w:val="baseline"/>
    </w:pPr>
    <w:rPr>
      <w:rFonts w:ascii="Times New Roman" w:hAnsi="Times New Roman" w:eastAsia="Times New Roman" w:cs="Times New Roman"/>
      <w:kern w:val="3"/>
      <w:lang w:val="en-US" w:eastAsia="es-ES" w:bidi="ar-SA"/>
    </w:rPr>
  </w:style>
  <w:style w:type="table" w:customStyle="1" w:styleId="32">
    <w:name w:val="DGMDG"/>
    <w:basedOn w:val="3"/>
    <w:qFormat/>
    <w:uiPriority w:val="99"/>
    <w:rPr>
      <w:rFonts w:ascii="Arial" w:hAnsi="Arial"/>
      <w:sz w:val="18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>
      <w:cantSplit/>
    </w:trPr>
    <w:tcPr>
      <w:shd w:val="clear" w:color="auto" w:fill="auto"/>
      <w:vAlign w:val="center"/>
    </w:tcPr>
    <w:tblStylePr w:type="firstRow">
      <w:rPr>
        <w:rFonts w:ascii="Arial" w:hAnsi="Arial"/>
        <w:b/>
        <w:sz w:val="22"/>
      </w:rPr>
      <w:tcPr>
        <w:shd w:val="clear" w:color="auto" w:fill="BEBEBE" w:themeFill="background1" w:themeFillShade="BF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sj98q\Downloads\CFIO%20-%20DGMIO%20(color)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8CED99-8F3B-48CC-8B41-9FDD3A01C63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CFIO - DGMIO (color).dotx</Template>
  <Company>CARM</Company>
  <Pages>3</Pages>
  <Words>230</Words>
  <Characters>1268</Characters>
  <Lines>10</Lines>
  <Paragraphs>2</Paragraphs>
  <TotalTime>0</TotalTime>
  <ScaleCrop>false</ScaleCrop>
  <LinksUpToDate>false</LinksUpToDate>
  <CharactersWithSpaces>1496</CharactersWithSpaces>
  <Application>WPS Office_12.2.0.21931_F1E327BC-269C-435d-A152-05C5408002CA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2024-07-18T07:20:00Z</dcterms:created>
  <dc:creator>SANCHEZ JUAREZ, M. DOLORES</dc:creator>
  <cp:lastModifiedBy>Elena Almagro</cp:lastModifiedBy>
  <dcterms:modified xsi:type="dcterms:W3CDTF">2025-07-22T10:47:24Z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3082-12.2.0.21931</vt:lpwstr>
  </property>
  <property fmtid="{D5CDD505-2E9C-101B-9397-08002B2CF9AE}" pid="3" name="ICV">
    <vt:lpwstr>57E00A45361D4BBE9B35A1709E02F655</vt:lpwstr>
  </property>
</Properties>
</file>